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7" w:type="dxa"/>
        <w:tblInd w:w="-5" w:type="dxa"/>
        <w:tblLook w:val="04A0"/>
      </w:tblPr>
      <w:tblGrid>
        <w:gridCol w:w="1360"/>
        <w:gridCol w:w="320"/>
        <w:gridCol w:w="640"/>
        <w:gridCol w:w="1840"/>
        <w:gridCol w:w="960"/>
        <w:gridCol w:w="540"/>
        <w:gridCol w:w="420"/>
        <w:gridCol w:w="455"/>
        <w:gridCol w:w="505"/>
        <w:gridCol w:w="435"/>
        <w:gridCol w:w="940"/>
        <w:gridCol w:w="765"/>
        <w:gridCol w:w="175"/>
        <w:gridCol w:w="1052"/>
      </w:tblGrid>
      <w:tr w:rsidR="00A43927" w:rsidRPr="00A43927" w:rsidTr="00A43927">
        <w:trPr>
          <w:trHeight w:val="63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3927">
              <w:rPr>
                <w:rFonts w:ascii="Arial" w:eastAsia="Times New Roman" w:hAnsi="Arial" w:cs="Arial"/>
                <w:color w:val="000000"/>
                <w:lang w:eastAsia="ru-RU"/>
              </w:rPr>
              <w:t>Котельная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3927">
              <w:rPr>
                <w:rFonts w:ascii="Arial" w:eastAsia="Times New Roman" w:hAnsi="Arial" w:cs="Arial"/>
                <w:color w:val="000000"/>
                <w:lang w:eastAsia="ru-RU"/>
              </w:rPr>
              <w:t>№п/п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3927">
              <w:rPr>
                <w:rFonts w:ascii="Arial" w:eastAsia="Times New Roman" w:hAnsi="Arial" w:cs="Arial"/>
                <w:color w:val="000000"/>
                <w:lang w:eastAsia="ru-RU"/>
              </w:rPr>
              <w:t>Адрес дома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3927">
              <w:rPr>
                <w:rFonts w:ascii="Arial" w:eastAsia="Times New Roman" w:hAnsi="Arial" w:cs="Arial"/>
                <w:color w:val="000000"/>
                <w:lang w:eastAsia="ru-RU"/>
              </w:rPr>
              <w:t>год постройки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3927">
              <w:rPr>
                <w:rFonts w:ascii="Arial" w:eastAsia="Times New Roman" w:hAnsi="Arial" w:cs="Arial"/>
                <w:color w:val="000000"/>
                <w:lang w:eastAsia="ru-RU"/>
              </w:rPr>
              <w:t>Количество этажей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3927">
              <w:rPr>
                <w:rFonts w:ascii="Arial" w:eastAsia="Times New Roman" w:hAnsi="Arial" w:cs="Arial"/>
                <w:color w:val="000000"/>
                <w:lang w:eastAsia="ru-RU"/>
              </w:rPr>
              <w:t>Материал сети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3927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Строительный объем </w:t>
            </w:r>
          </w:p>
        </w:tc>
      </w:tr>
      <w:tr w:rsidR="00A43927" w:rsidRPr="00A43927" w:rsidTr="00A43927">
        <w:trPr>
          <w:trHeight w:val="195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3927">
              <w:rPr>
                <w:rFonts w:ascii="Arial" w:eastAsia="Times New Roman" w:hAnsi="Arial" w:cs="Arial"/>
                <w:color w:val="000000"/>
                <w:lang w:eastAsia="ru-RU"/>
              </w:rPr>
              <w:t>Улица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3927">
              <w:rPr>
                <w:rFonts w:ascii="Arial" w:eastAsia="Times New Roman" w:hAnsi="Arial" w:cs="Arial"/>
                <w:color w:val="000000"/>
                <w:lang w:eastAsia="ru-RU"/>
              </w:rPr>
              <w:t>Дом№</w:t>
            </w: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43927" w:rsidRPr="00A43927" w:rsidTr="00A43927">
        <w:trPr>
          <w:trHeight w:val="300"/>
        </w:trPr>
        <w:tc>
          <w:tcPr>
            <w:tcW w:w="104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Педучилище котельная</w:t>
            </w: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Свободная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12969,9</w:t>
            </w: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Свободная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8846,7</w:t>
            </w: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Свободная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10501,2</w:t>
            </w: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Свободная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8589,6</w:t>
            </w: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Свободная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10353,0</w:t>
            </w: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Свободная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14327,7</w:t>
            </w: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67092,9</w:t>
            </w:r>
          </w:p>
        </w:tc>
      </w:tr>
      <w:tr w:rsidR="00A43927" w:rsidRPr="00A43927" w:rsidTr="00A43927">
        <w:trPr>
          <w:trHeight w:val="300"/>
        </w:trPr>
        <w:tc>
          <w:tcPr>
            <w:tcW w:w="10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Станция </w:t>
            </w:r>
            <w:proofErr w:type="spellStart"/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Скуратово</w:t>
            </w:r>
            <w:proofErr w:type="spellEnd"/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котельная</w:t>
            </w: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Заводская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5820,0</w:t>
            </w: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Заводская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11336,0</w:t>
            </w: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Заводская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9680,0</w:t>
            </w: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Привокзальная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6331,0</w:t>
            </w: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79491,7</w:t>
            </w:r>
          </w:p>
        </w:tc>
      </w:tr>
      <w:tr w:rsidR="00A43927" w:rsidRPr="00A43927" w:rsidTr="00A43927">
        <w:trPr>
          <w:trHeight w:val="300"/>
        </w:trPr>
        <w:tc>
          <w:tcPr>
            <w:tcW w:w="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ВСЕГО: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391094,0</w:t>
            </w: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trHeight w:val="300"/>
        </w:trPr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Подразделение / потребитель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trHeight w:val="300"/>
        </w:trPr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 Педучилище котельная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trHeight w:val="300"/>
        </w:trPr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ВСЕГО теплопотребление ГВС , бюджетные и прочие организации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trHeight w:val="300"/>
        </w:trPr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теплопотребление ГВС , бюджетные организации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trHeight w:val="300"/>
        </w:trPr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МКДОУ Дет. Сад №3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trHeight w:val="300"/>
        </w:trPr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МАУ "ФОК" Чернь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trHeight w:val="300"/>
        </w:trPr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Чернский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проф.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Педаг.колледж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trHeight w:val="300"/>
        </w:trPr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теплопотребление ГВС , прочие организации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trHeight w:val="300"/>
        </w:trPr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ЗАО "ИКС 5 Недвижимость"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trHeight w:val="300"/>
        </w:trPr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по котельной Педучилище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№5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25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8/5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1991-1996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до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1917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lastRenderedPageBreak/>
              <w:t>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40 "6"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дерево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15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</w:tr>
      <w:tr w:rsidR="00A43927" w:rsidRPr="00A43927" w:rsidTr="00A43927">
        <w:trPr>
          <w:gridAfter w:val="2"/>
          <w:wAfter w:w="1227" w:type="dxa"/>
          <w:trHeight w:val="9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Тимирязева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щитов.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деревян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обл.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Тимирязева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18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Тимирязева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81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щитов.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деревян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обл.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25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2в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28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29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10/1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10/2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панель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35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Орлова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Орлова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38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Орлова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39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Орлова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Орлова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Орлова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Парковая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Парковая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З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Парковая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45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Парковая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46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54 ”а”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КОТЕЛЬНАЯ №16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6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пос</w:t>
            </w:r>
            <w:proofErr w:type="spellEnd"/>
            <w:proofErr w:type="gramEnd"/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.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Белая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Гора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шлак, засыпной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6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шлак, засыпной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до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6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шлак, засыпной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пос. Белая 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val="en-US" w:eastAsia="ru-RU"/>
              </w:rPr>
              <w:t>1998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КОТЕЛЬНАЯ №17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ул. Мичурина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Котельной</w:t>
            </w: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Подразделение / потребитель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по котельной №5 ( теплопотребление ГВС , бюджетные и прочие организации)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теплопотребление ГВС , бюджетные организации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№5</w:t>
            </w: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Школа № 2 ТО, г. Плавск, ул. Коммунаров, д. 68 а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1 ТО, г. Плавск, ул. Щорса, д. 2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”Пчёлка” ТО, г. Плавск, ул. Победы, д. 20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Детская музыкальная школа ТО, г. Плавск,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Победы,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, 20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Дом детского творчества ТО, г. Плавск, ул. Победы, д, 20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МУ ФОК (бассейн) (ТС) ТО, г. Плавск, ул. победы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Центр соц. обслуживания ТО, г. Плавск, ул. Парковая, д.13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Казначейство (здание ул. Орлова) ТО, г, Плавск, ул. Орлова, д. 14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теплопотребление ГВС , прочие потребители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№5</w:t>
            </w: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Гражданка Полякова Н.П ТО, г. Плавск, ул.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Октяб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ьская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, 25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ИП Вострикова А</w:t>
            </w:r>
            <w:proofErr w:type="gram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,М</w:t>
            </w:r>
            <w:proofErr w:type="gram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.. (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стройбаза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) ТО, г, Плавск, ул. Октябрьская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ООО ”Русь” ТО, г. Плавск, ул. Тимирязева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ООО ”Русь” (”Тройка”) ТО, г. Плавск, ул. Октябрьская, 40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ИП Бурмистров СВ. (Империя) ТО, г. Плавск, ул. Победы, д. 8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ООО ”Парацельс ПЛЮС” ТО, г. Плавск, ул. Парковая, 1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ИП Стрельникова С. А. (Митина О.А.) ТО, г, Плавск, ул. Октябрьская 3ба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ИП Кузнецова С.Н. ТО, г. Плавск, ул. Орлова, д. 6, кв. З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ИП Григорова Г.В. (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Гамидов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ЭВ.) ТО, г. Плавск, ул. Октябрьская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Пустовая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НС, ТО, г. Плавск, ул. Октябрьская, 44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Гасымов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Г.Д.о. ТО, г. Плавск, ул. Октябрьская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Гасымов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Г.Д.о. ТО, г. Плавск, ул. Победы (кафе Очаг)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ООО ”Артель” (ГВС) ТО, г. Плавск, ул. Орлова, 15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”Вкусный мир“ (ГВС) ТО, г. Плавск, ул. Октябрьская, 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Зба</w:t>
            </w:r>
            <w:proofErr w:type="spellEnd"/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Огнев Дмитрий Геннадьевич (ул. Орлова, д. 2А, строение 11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по котельной №16 ( теплопотребление ГВС , бюджетные и прочие организации)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теплопотребление ГВС , бюджетные организации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№16</w:t>
            </w: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ФКУ ИК-4 (бюджет) за зоной ТО, г. Плавск, пос. Белая Гора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ФКУ ИК-4 (бюджет) в зоне (по прибору учёта) ТО, г. Плавск, пос. Белая Гора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ФКУ ИК-4 (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) за зоной ТО, г. Плавск, пос. Белая Гора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ФКУ ИК-4 (</w:t>
            </w:r>
            <w:proofErr w:type="spellStart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</w:t>
            </w:r>
            <w:proofErr w:type="spellEnd"/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) в зоне (по прибору учета) , г. Плавск, пос. Белая Гора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теплопотребление ГВС , прочие потребители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№16</w:t>
            </w: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ИП Бурмистров Н.Н. (ООО Мираж) ТО , г. Плавск, пос. Белая Гора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по котельной №17 ( теплопотребление ГВС , бюджетные и прочие организации)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теплопотребление ГВС , бюджетные организации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№17</w:t>
            </w: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”Березка” ТО, г, Плавск, ул. Мичурина, д. 276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МУ ФОК (спортзал) (отопление, ГВС) ТО, г, Плавск, ул. Мичурина, д. 27в</w:t>
            </w:r>
          </w:p>
        </w:tc>
      </w:tr>
      <w:tr w:rsidR="00A43927" w:rsidRPr="00A43927" w:rsidTr="00A43927">
        <w:trPr>
          <w:gridAfter w:val="2"/>
          <w:wAfter w:w="1227" w:type="dxa"/>
          <w:trHeight w:val="30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по котельным</w:t>
            </w:r>
          </w:p>
        </w:tc>
      </w:tr>
    </w:tbl>
    <w:p w:rsidR="00600444" w:rsidRDefault="00600444"/>
    <w:tbl>
      <w:tblPr>
        <w:tblW w:w="9380" w:type="dxa"/>
        <w:tblInd w:w="-5" w:type="dxa"/>
        <w:tblLook w:val="04A0"/>
      </w:tblPr>
      <w:tblGrid>
        <w:gridCol w:w="3280"/>
        <w:gridCol w:w="2580"/>
        <w:gridCol w:w="3520"/>
      </w:tblGrid>
      <w:tr w:rsidR="00A43927" w:rsidRPr="00A43927" w:rsidTr="00A43927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Потребитель ГВС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</w:p>
        </w:tc>
      </w:tr>
      <w:tr w:rsidR="00A43927" w:rsidRPr="00A43927" w:rsidTr="00A43927">
        <w:trPr>
          <w:trHeight w:val="60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 п. Дубна ул. Тургенева 15а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п. Дубна ул. Л. Толстова д. 1</w:t>
            </w:r>
          </w:p>
        </w:tc>
      </w:tr>
      <w:tr w:rsidR="00A43927" w:rsidRPr="00A43927" w:rsidTr="00A43927">
        <w:trPr>
          <w:trHeight w:val="30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п. Дубна ул. Л. Толстова д. 2</w:t>
            </w:r>
          </w:p>
        </w:tc>
      </w:tr>
      <w:tr w:rsidR="00A43927" w:rsidRPr="00A43927" w:rsidTr="00A43927">
        <w:trPr>
          <w:trHeight w:val="30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п. Дубна ул. Л. Толстова д. 3</w:t>
            </w:r>
          </w:p>
        </w:tc>
      </w:tr>
      <w:tr w:rsidR="00A43927" w:rsidRPr="00A43927" w:rsidTr="00A43927">
        <w:trPr>
          <w:trHeight w:val="30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п. Дубна ул. Л. Толстова д. 7</w:t>
            </w:r>
          </w:p>
        </w:tc>
      </w:tr>
      <w:tr w:rsidR="00A43927" w:rsidRPr="00A43927" w:rsidTr="00A43927">
        <w:trPr>
          <w:trHeight w:val="30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п. Дубна ул. Л. Толстова д. 9</w:t>
            </w:r>
          </w:p>
        </w:tc>
      </w:tr>
      <w:tr w:rsidR="00A43927" w:rsidRPr="00A43927" w:rsidTr="00A43927">
        <w:trPr>
          <w:trHeight w:val="30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п. Дубна ул. Л. Толстова д. 11</w:t>
            </w:r>
          </w:p>
        </w:tc>
      </w:tr>
      <w:tr w:rsidR="00A43927" w:rsidRPr="00A43927" w:rsidTr="00A43927">
        <w:trPr>
          <w:trHeight w:val="30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п. Дубна ул. Л. Толстова д. 17</w:t>
            </w:r>
          </w:p>
        </w:tc>
      </w:tr>
      <w:tr w:rsidR="00A43927" w:rsidRPr="00A43927" w:rsidTr="00A43927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 с. Воскресенское ул. Молодежная д.17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27" w:rsidRPr="00A43927" w:rsidRDefault="00A43927" w:rsidP="00A4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927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 с. Воскресенское ул. Школьная 1а</w:t>
            </w:r>
          </w:p>
        </w:tc>
      </w:tr>
    </w:tbl>
    <w:p w:rsidR="00A43927" w:rsidRDefault="00A43927">
      <w:bookmarkStart w:id="0" w:name="_GoBack"/>
      <w:bookmarkEnd w:id="0"/>
    </w:p>
    <w:sectPr w:rsidR="00A43927" w:rsidSect="003E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27"/>
    <w:rsid w:val="003E586E"/>
    <w:rsid w:val="00600444"/>
    <w:rsid w:val="0092457F"/>
    <w:rsid w:val="00A4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5330</Characters>
  <Application>Microsoft Office Word</Application>
  <DocSecurity>0</DocSecurity>
  <Lines>44</Lines>
  <Paragraphs>12</Paragraphs>
  <ScaleCrop>false</ScaleCrop>
  <Company>diakov.net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Аншитц Александр Александрович</dc:creator>
  <cp:lastModifiedBy>kuzmina_ev</cp:lastModifiedBy>
  <cp:revision>2</cp:revision>
  <dcterms:created xsi:type="dcterms:W3CDTF">2021-07-07T10:43:00Z</dcterms:created>
  <dcterms:modified xsi:type="dcterms:W3CDTF">2021-07-07T10:43:00Z</dcterms:modified>
</cp:coreProperties>
</file>